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02" w:rsidRDefault="009C1602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.45pt;margin-top:-16pt;width:356.25pt;height:35.25pt;z-index:251652608;visibility:visible" filled="f" stroked="f" strokeweight=".5pt">
            <v:textbox>
              <w:txbxContent>
                <w:p w:rsidR="009C1602" w:rsidRPr="00AC3D0D" w:rsidRDefault="009C1602">
                  <w:pPr>
                    <w:rPr>
                      <w:rFonts w:ascii="HGS創英角ﾎﾟｯﾌﾟ体" w:eastAsia="HGS創英角ﾎﾟｯﾌﾟ体" w:hAnsi="HGS創英角ﾎﾟｯﾌﾟ体" w:cs="Times New Roman"/>
                      <w:color w:val="000000"/>
                      <w:sz w:val="40"/>
                      <w:szCs w:val="40"/>
                    </w:rPr>
                  </w:pPr>
                  <w:r w:rsidRPr="00AC3D0D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000000"/>
                      <w:sz w:val="32"/>
                      <w:szCs w:val="32"/>
                    </w:rPr>
                    <w:t>速報と予想の</w:t>
                  </w:r>
                  <w:r w:rsidRPr="00AC3D0D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000000"/>
                      <w:sz w:val="40"/>
                      <w:szCs w:val="40"/>
                    </w:rPr>
                    <w:t>「中部地方の沖釣り情報」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27" type="#_x0000_t202" style="position:absolute;left:0;text-align:left;margin-left:-85.8pt;margin-top:-101.5pt;width:595.5pt;height:846.75pt;z-index:-251658752;visibility:visible" fillcolor="#ffc" strokeweight=".5pt">
            <v:textbox>
              <w:txbxContent>
                <w:p w:rsidR="009C1602" w:rsidRDefault="009C1602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8" type="#_x0000_t202" style="position:absolute;left:0;text-align:left;margin-left:50.7pt;margin-top:11.75pt;width:363pt;height:75pt;z-index:251653632;visibility:visible" filled="f" stroked="f" strokeweight=".5pt">
            <v:textbox>
              <w:txbxContent>
                <w:p w:rsidR="009C1602" w:rsidRPr="00744C7A" w:rsidRDefault="009C1602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z w:val="96"/>
                      <w:szCs w:val="96"/>
                    </w:rPr>
                  </w:pPr>
                  <w:r w:rsidRPr="00744C7A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96"/>
                      <w:szCs w:val="96"/>
                    </w:rPr>
                    <w:t>釣</w:t>
                  </w:r>
                  <w:r w:rsidRPr="00744C7A"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z w:val="96"/>
                      <w:szCs w:val="96"/>
                    </w:rPr>
                    <w:t xml:space="preserve">    </w:t>
                  </w:r>
                  <w:r w:rsidRPr="00744C7A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96"/>
                      <w:szCs w:val="96"/>
                    </w:rPr>
                    <w:t>行</w:t>
                  </w:r>
                  <w:r w:rsidRPr="00744C7A"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z w:val="96"/>
                      <w:szCs w:val="96"/>
                    </w:rPr>
                    <w:t xml:space="preserve">    </w:t>
                  </w:r>
                  <w:r w:rsidRPr="00744C7A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z w:val="96"/>
                      <w:szCs w:val="96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9" style="position:absolute;left:0;text-align:left;margin-left:-1.8pt;margin-top:-11.5pt;width:429pt;height:92.25pt;z-index:251651584;visibility:visible;v-text-anchor:middle" arcsize="10923f" fillcolor="#ff9" strokecolor="#002060" strokeweight="2pt"/>
        </w:pict>
      </w: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  <w:r>
        <w:rPr>
          <w:noProof/>
        </w:rPr>
        <w:pict>
          <v:shape id="テキスト ボックス 18" o:spid="_x0000_s1030" type="#_x0000_t202" style="position:absolute;left:0;text-align:left;margin-left:14.7pt;margin-top:13.25pt;width:381.75pt;height:38.25pt;z-index:251659776;visibility:visible" filled="f" stroked="f" strokeweight=".5pt">
            <v:textbox>
              <w:txbxContent>
                <w:p w:rsidR="009C1602" w:rsidRPr="00392CE6" w:rsidRDefault="009C1602" w:rsidP="00392CE6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48"/>
                      <w:szCs w:val="48"/>
                    </w:rPr>
                  </w:pPr>
                  <w:r w:rsidRPr="00392CE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！</w:t>
                  </w:r>
                  <w:r w:rsidRPr="00392CE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392CE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伊勢湾大山沖　イサキ　活発</w:t>
                  </w:r>
                  <w:r w:rsidRPr="00392CE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392CE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" o:spid="_x0000_s1031" style="position:absolute;left:0;text-align:left;margin-left:-7.8pt;margin-top:2pt;width:435.75pt;height:560.25pt;z-index:251654656;visibility:visible;v-text-anchor:middle" arcsize="10923f" strokecolor="#002060" strokeweight="2pt"/>
        </w:pict>
      </w: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  <w:r>
        <w:rPr>
          <w:noProof/>
        </w:rPr>
        <w:pict>
          <v:line id="直線コネクタ 6" o:spid="_x0000_s1032" style="position:absolute;left:0;text-align:left;flip:y;z-index:251655680;visibility:visible" from="3.45pt,17pt" to="409.95pt,18.5pt" strokeweight="3pt"/>
        </w:pict>
      </w:r>
    </w:p>
    <w:p w:rsidR="009C1602" w:rsidRDefault="009C1602">
      <w:pPr>
        <w:rPr>
          <w:rFonts w:cs="Times New Roman"/>
        </w:rPr>
      </w:pPr>
      <w:r>
        <w:rPr>
          <w:noProof/>
        </w:rPr>
        <w:pict>
          <v:shape id="テキスト ボックス 7" o:spid="_x0000_s1033" type="#_x0000_t202" style="position:absolute;left:0;text-align:left;margin-left:-1.8pt;margin-top:5.75pt;width:424.5pt;height:498.75pt;z-index:251656704;visibility:visible" filled="f" stroked="f" strokeweight=".5pt">
            <v:textbox>
              <w:txbxContent>
                <w:p w:rsidR="009C1602" w:rsidRDefault="009C1602" w:rsidP="004E71D0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絶好の釣り日和の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6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9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日（日）、師崎の七福丸の「イサキ乗合い」に釣友の林さんと二人で乗り込み、大山沖の夏魚に挑戦した。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好天のせいか、船上は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人の釣客であふれんばかりであった。　途中、カツオ・サバの乱入で“お祭り騒ぎ”が連発したが、夏魚の強い引き込みを味わい、充実した一日を送ることができた。</w:t>
                  </w:r>
                </w:p>
                <w:p w:rsidR="009C1602" w:rsidRPr="00392CE6" w:rsidRDefault="009C1602" w:rsidP="004E71D0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392CE6"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　　　　　　　　　　　　</w:t>
                  </w:r>
                </w:p>
                <w:p w:rsidR="009C1602" w:rsidRDefault="009C1602" w:rsidP="00D6354C">
                  <w:pPr>
                    <w:ind w:leftChars="100" w:lef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定刻の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分、七福丸は本日のポイントの大山沖に向か</w:t>
                  </w:r>
                </w:p>
                <w:p w:rsidR="009C1602" w:rsidRDefault="009C1602" w:rsidP="004E71D0">
                  <w:pP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って、静かに岸壁を離れた。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約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時間の航程でポイントに到着。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</w:p>
                <w:p w:rsidR="009C1602" w:rsidRPr="0005681E" w:rsidRDefault="009C1602" w:rsidP="004E71D0">
                  <w:pPr>
                    <w:ind w:firstLineChars="100" w:firstLine="2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操船中の船長から「ハイドーゾ」という合図が出た。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私は、コマセかごに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分目程コマセを詰め、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80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号オモリと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共に（船宿指定の）“ショート吹き流し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本バリ仕掛け”を投入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した。　船長の指示ダナにハリス長を加えた分だけ降ろし、糸ふ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けを取り、仕掛けが潮になじんでから、巻き上げながら段階的に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コマセを振り出し、コマセの中にオーロラスキン鈎が漂うように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演出しながらアタリを待った。　</w:t>
                  </w:r>
                </w:p>
                <w:p w:rsidR="009C1602" w:rsidRPr="00392CE6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　　　　　</w:t>
                  </w:r>
                  <w:r w:rsidRPr="00963CFB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イサキ・カツオ・サバ</w:t>
                  </w:r>
                  <w:r w:rsidRPr="00963CFB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3CFB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次々と釣れ上がる</w:t>
                  </w:r>
                  <w:r w:rsidRPr="00963CFB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63CFB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！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直ぐにアタリがあり、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ｃｍほどのイサキが上がってきた。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</w:p>
                <w:p w:rsidR="009C1602" w:rsidRDefault="009C1602" w:rsidP="0072485E">
                  <w:pPr>
                    <w:ind w:firstLineChars="100" w:firstLine="2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その後もコンスタントにアタリが続いた。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船中至る所でサオ</w:t>
                  </w:r>
                </w:p>
                <w:p w:rsidR="009C1602" w:rsidRPr="00CF79A9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が曲がり、イサキが次々と釣り上げられていった。</w:t>
                  </w:r>
                </w:p>
                <w:p w:rsidR="009C1602" w:rsidRDefault="009C1602">
                  <w:pP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時過ぎ、竿先に今までとは違った食い上げアタリが出た。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</w:p>
                <w:p w:rsidR="009C1602" w:rsidRDefault="009C1602" w:rsidP="0072485E">
                  <w:pPr>
                    <w:ind w:firstLineChars="100" w:firstLine="200"/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竿先を上げながらリールを巻くが、重くて中々上がってこない。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それもそのはず、隣の釣り人の仕掛けを巻きこんで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34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ｃｍのカツオが一荷で上がってきた。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数分後、カツオと同じようなアタリで、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ｃｍのサバも上がり、クーラーの中が一層賑やかになっていった。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</w:p>
                <w:p w:rsidR="009C1602" w:rsidRDefault="009C1602" w:rsidP="009F5B8D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 xml:space="preserve">　　　　　　　　　　　</w:t>
                  </w:r>
                  <w:r w:rsidRPr="009F5B8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大山沖のイサキ</w:t>
                  </w:r>
                  <w:r w:rsidRPr="009F5B8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F5B8D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好釣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持続</w:t>
                  </w:r>
                  <w:r w:rsidRPr="009F5B8D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⁈</w:t>
                  </w:r>
                </w:p>
                <w:p w:rsidR="009C1602" w:rsidRDefault="009C1602" w:rsidP="002E1787">
                  <w:pPr>
                    <w:ind w:firstLineChars="50" w:firstLine="1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分に納竿。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本日の釣果は、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23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ｃｍのイサキ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18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匹、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34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ｃｍのカツ</w:t>
                  </w:r>
                </w:p>
                <w:p w:rsidR="009C1602" w:rsidRDefault="009C1602" w:rsidP="002E1787">
                  <w:pPr>
                    <w:ind w:firstLineChars="50" w:firstLine="1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オ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匹、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37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ｃｍのサバ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匹の合計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>23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匹であった。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まだまだ、大山沖のイサキの好釣</w:t>
                  </w:r>
                </w:p>
                <w:p w:rsidR="009C1602" w:rsidRPr="00392CE6" w:rsidRDefault="009C1602" w:rsidP="002E1787">
                  <w:pPr>
                    <w:ind w:firstLineChars="200" w:firstLine="40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は続くものと思われます。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20"/>
                      <w:szCs w:val="20"/>
                    </w:rPr>
                    <w:t>紫外線対策・熱中症対策を充分にしてお出かけ下さい。</w:t>
                  </w:r>
                </w:p>
              </w:txbxContent>
            </v:textbox>
          </v:shape>
        </w:pict>
      </w: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  <w:r>
        <w:rPr>
          <w:noProof/>
        </w:rPr>
        <w:pict>
          <v:shape id="テキスト ボックス 19" o:spid="_x0000_s1034" type="#_x0000_t202" style="position:absolute;left:0;text-align:left;margin-left:300.45pt;margin-top:-.25pt;width:122.25pt;height:114pt;z-index:251660800;visibility:visible" strokeweight=".5pt">
            <v:fill r:id="rId6" o:title="" recolor="t" rotate="t" type="frame"/>
            <v:textbox>
              <w:txbxContent>
                <w:p w:rsidR="009C1602" w:rsidRDefault="009C160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  <w:r>
        <w:rPr>
          <w:rFonts w:cs="ＭＳ 明朝" w:hint="eastAsia"/>
        </w:rPr>
        <w:t xml:space="preserve">　釣り場に月</w:t>
      </w: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  <w:r>
        <w:rPr>
          <w:noProof/>
        </w:rPr>
        <w:pict>
          <v:shape id="テキスト ボックス 8" o:spid="_x0000_s1035" type="#_x0000_t202" style="position:absolute;left:0;text-align:left;margin-left:312.45pt;margin-top:5pt;width:101.25pt;height:20.25pt;z-index:251662848;visibility:visible" strokeweight=".25pt">
            <v:textbox>
              <w:txbxContent>
                <w:p w:rsidR="009C1602" w:rsidRPr="00584593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 w:rsidRPr="00584593"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良型イサキを持って</w:t>
                  </w:r>
                </w:p>
              </w:txbxContent>
            </v:textbox>
          </v:shape>
        </w:pict>
      </w:r>
    </w:p>
    <w:p w:rsidR="009C1602" w:rsidRDefault="009C1602">
      <w:pPr>
        <w:rPr>
          <w:rFonts w:cs="Times New Roman"/>
        </w:rPr>
      </w:pPr>
      <w:r>
        <w:rPr>
          <w:noProof/>
        </w:rPr>
        <w:pict>
          <v:shape id="テキスト ボックス 5" o:spid="_x0000_s1036" type="#_x0000_t202" style="position:absolute;left:0;text-align:left;margin-left:300.45pt;margin-top:13.25pt;width:122.25pt;height:114pt;z-index:251661824;visibility:visible" strokeweight=".5pt">
            <v:fill r:id="rId7" o:title="" recolor="t" rotate="t" type="frame"/>
            <v:textbox>
              <w:txbxContent>
                <w:p w:rsidR="009C1602" w:rsidRDefault="009C160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  <w:r>
        <w:rPr>
          <w:noProof/>
        </w:rPr>
        <w:pict>
          <v:shape id="テキスト ボックス 9" o:spid="_x0000_s1037" type="#_x0000_t202" style="position:absolute;left:0;text-align:left;margin-left:303.45pt;margin-top:1.25pt;width:115.5pt;height:20.25pt;z-index:251663872;visibility:visible" strokeweight=".25pt">
            <v:textbox>
              <w:txbxContent>
                <w:p w:rsidR="009C1602" w:rsidRPr="00584593" w:rsidRDefault="009C1602">
                  <w:pPr>
                    <w:rPr>
                      <w:rFonts w:ascii="HG丸ｺﾞｼｯｸM-PRO" w:eastAsia="HG丸ｺﾞｼｯｸM-PRO" w:hAnsi="HG丸ｺﾞｼｯｸM-PRO" w:cs="Times New Roman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サバを手に林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sz w:val="18"/>
                      <w:szCs w:val="18"/>
                    </w:rPr>
                    <w:t>賢三さん</w:t>
                  </w:r>
                </w:p>
              </w:txbxContent>
            </v:textbox>
          </v:shape>
        </w:pict>
      </w: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</w:p>
    <w:p w:rsidR="009C1602" w:rsidRDefault="009C1602">
      <w:pPr>
        <w:rPr>
          <w:rFonts w:cs="Times New Roman"/>
        </w:rPr>
      </w:pPr>
      <w:r>
        <w:rPr>
          <w:noProof/>
        </w:rPr>
        <w:pict>
          <v:shape id="テキスト ボックス 13" o:spid="_x0000_s1038" type="#_x0000_t202" style="position:absolute;left:0;text-align:left;margin-left:157.2pt;margin-top:21.5pt;width:265.5pt;height:25.5pt;z-index:251658752;visibility:visible" filled="f" stroked="f" strokeweight=".5pt">
            <v:textbox>
              <w:txbxContent>
                <w:p w:rsidR="009C1602" w:rsidRPr="009F32E7" w:rsidRDefault="009C1602">
                  <w:pPr>
                    <w:rPr>
                      <w:rFonts w:ascii="HG丸ｺﾞｼｯｸM-PRO" w:eastAsia="HG丸ｺﾞｼｯｸM-PRO" w:hAnsi="HG丸ｺﾞｼｯｸM-PRO" w:cs="Times New Roman"/>
                    </w:rPr>
                  </w:pPr>
                  <w:r w:rsidRPr="009F32E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＜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6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／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14 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 xml:space="preserve">　釣人　平尾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義弘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・監修　松岡隆春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/>
                    </w:rPr>
                    <w:t xml:space="preserve"> </w:t>
                  </w:r>
                  <w:r w:rsidRPr="009F32E7">
                    <w:rPr>
                      <w:rFonts w:ascii="HG丸ｺﾞｼｯｸM-PRO" w:eastAsia="HG丸ｺﾞｼｯｸM-PRO" w:hAnsi="HG丸ｺﾞｼｯｸM-PRO" w:cs="HG丸ｺﾞｼｯｸM-PRO" w:hint="eastAsia"/>
                    </w:rPr>
                    <w:t>＞</w:t>
                  </w:r>
                </w:p>
              </w:txbxContent>
            </v:textbox>
          </v:shape>
        </w:pict>
      </w:r>
    </w:p>
    <w:sectPr w:rsidR="009C1602" w:rsidSect="00242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02" w:rsidRDefault="009C1602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1602" w:rsidRDefault="009C1602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02" w:rsidRDefault="009C1602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1602" w:rsidRDefault="009C1602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5681E"/>
    <w:rsid w:val="000B018A"/>
    <w:rsid w:val="000B7665"/>
    <w:rsid w:val="000B7B1B"/>
    <w:rsid w:val="000E1391"/>
    <w:rsid w:val="00102F32"/>
    <w:rsid w:val="001C1359"/>
    <w:rsid w:val="001F3FC2"/>
    <w:rsid w:val="002429C7"/>
    <w:rsid w:val="002760E3"/>
    <w:rsid w:val="002B5B99"/>
    <w:rsid w:val="002E1787"/>
    <w:rsid w:val="002F5309"/>
    <w:rsid w:val="00366242"/>
    <w:rsid w:val="00392CE6"/>
    <w:rsid w:val="003940E5"/>
    <w:rsid w:val="003F42C2"/>
    <w:rsid w:val="0044349A"/>
    <w:rsid w:val="00472B2F"/>
    <w:rsid w:val="004A6015"/>
    <w:rsid w:val="004C49D8"/>
    <w:rsid w:val="004E71D0"/>
    <w:rsid w:val="00584593"/>
    <w:rsid w:val="00705859"/>
    <w:rsid w:val="0072009B"/>
    <w:rsid w:val="0072485E"/>
    <w:rsid w:val="00744C7A"/>
    <w:rsid w:val="00775DF6"/>
    <w:rsid w:val="00787B14"/>
    <w:rsid w:val="007A088A"/>
    <w:rsid w:val="00815E4C"/>
    <w:rsid w:val="00867816"/>
    <w:rsid w:val="008B01E6"/>
    <w:rsid w:val="008C5A9C"/>
    <w:rsid w:val="00945A2B"/>
    <w:rsid w:val="00963CFB"/>
    <w:rsid w:val="009C1602"/>
    <w:rsid w:val="009F32E7"/>
    <w:rsid w:val="009F5B8D"/>
    <w:rsid w:val="009F7457"/>
    <w:rsid w:val="00A74E7C"/>
    <w:rsid w:val="00A92120"/>
    <w:rsid w:val="00AC2EC6"/>
    <w:rsid w:val="00AC3D0D"/>
    <w:rsid w:val="00AF6FF1"/>
    <w:rsid w:val="00B477F5"/>
    <w:rsid w:val="00B50656"/>
    <w:rsid w:val="00C06F50"/>
    <w:rsid w:val="00CF79A9"/>
    <w:rsid w:val="00D6354C"/>
    <w:rsid w:val="00D82ACB"/>
    <w:rsid w:val="00D84A87"/>
    <w:rsid w:val="00D92E60"/>
    <w:rsid w:val="00E27923"/>
    <w:rsid w:val="00E46387"/>
    <w:rsid w:val="00E554BD"/>
    <w:rsid w:val="00EC66A4"/>
    <w:rsid w:val="00F45237"/>
    <w:rsid w:val="00FC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C7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</Words>
  <Characters>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cp:lastPrinted>2013-06-04T02:00:00Z</cp:lastPrinted>
  <dcterms:created xsi:type="dcterms:W3CDTF">2013-06-14T08:56:00Z</dcterms:created>
  <dcterms:modified xsi:type="dcterms:W3CDTF">2013-06-14T08:56:00Z</dcterms:modified>
</cp:coreProperties>
</file>